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47D9C970" w:rsidR="00AF62F0" w:rsidRDefault="006A59F3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C10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администрации</w:t>
      </w:r>
    </w:p>
    <w:p w14:paraId="1E8DC1D9" w14:textId="77777777" w:rsidR="00AF62F0" w:rsidRPr="00221B02" w:rsidRDefault="00AF62F0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0AC6CC8B" w:rsidR="00581C54" w:rsidRDefault="00356CE3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1063">
        <w:rPr>
          <w:rFonts w:ascii="Times New Roman" w:hAnsi="Times New Roman" w:cs="Times New Roman"/>
          <w:sz w:val="28"/>
          <w:szCs w:val="28"/>
        </w:rPr>
        <w:t xml:space="preserve">_________ </w:t>
      </w:r>
      <w:r w:rsidR="009C4A4A">
        <w:rPr>
          <w:rFonts w:ascii="Times New Roman" w:hAnsi="Times New Roman" w:cs="Times New Roman"/>
          <w:sz w:val="28"/>
          <w:szCs w:val="28"/>
        </w:rPr>
        <w:t>2026</w:t>
      </w:r>
      <w:r w:rsidR="001C1063">
        <w:rPr>
          <w:rFonts w:ascii="Times New Roman" w:hAnsi="Times New Roman" w:cs="Times New Roman"/>
          <w:sz w:val="28"/>
          <w:szCs w:val="28"/>
        </w:rPr>
        <w:t xml:space="preserve"> 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1C1063">
        <w:rPr>
          <w:rFonts w:ascii="Times New Roman" w:hAnsi="Times New Roman" w:cs="Times New Roman"/>
          <w:sz w:val="28"/>
          <w:szCs w:val="28"/>
        </w:rPr>
        <w:t>____</w:t>
      </w:r>
      <w:r w:rsidR="00C71A7D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1C1063">
      <w:pPr>
        <w:autoSpaceDE w:val="0"/>
        <w:autoSpaceDN w:val="0"/>
        <w:adjustRightInd w:val="0"/>
        <w:spacing w:after="0" w:line="240" w:lineRule="auto"/>
        <w:ind w:left="4500" w:right="-42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55375951" w:rsidR="006641F0" w:rsidRPr="006641F0" w:rsidRDefault="00D153F0" w:rsidP="001C1063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КУПЛИ-ПРОДАЖИ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33488F56" w:rsidR="00000891" w:rsidRPr="006641F0" w:rsidRDefault="00000891" w:rsidP="001C1063">
      <w:pPr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9C4A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1222C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СХ</w:t>
      </w:r>
      <w:bookmarkStart w:id="0" w:name="_GoBack"/>
      <w:bookmarkEnd w:id="0"/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-КП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5F527DD" w14:textId="17640A9A" w:rsidR="00D153F0" w:rsidRDefault="00D153F0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9C4A4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699416C1" w14:textId="77777777" w:rsidR="00FF6664" w:rsidRPr="00FF6664" w:rsidRDefault="00FF6664" w:rsidP="001C1063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050FEAD6" w14:textId="647D5318" w:rsidR="00DF1377" w:rsidRPr="00193379" w:rsidRDefault="00DF1377" w:rsidP="00193379">
      <w:pPr>
        <w:tabs>
          <w:tab w:val="left" w:pos="567"/>
        </w:tabs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DF137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зарегистрирована 30.06.2000 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</w:t>
      </w:r>
      <w:proofErr w:type="spellStart"/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пгт</w:t>
      </w:r>
      <w:proofErr w:type="spellEnd"/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Покровское, ул. 50 лет Октября, д.6, в лице главы администрации Решетникова Андрея Валерьевича, действующего на основании Устава, именуемая в дальнейшем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«Продавец</w:t>
      </w:r>
      <w:r w:rsidRPr="00DF137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»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="001933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__________________________________________, в лице</w:t>
      </w:r>
      <w:r w:rsidRPr="00DF1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_____________________________________________________, действующего на основании ____________________, именуемый в дальнейшем </w:t>
      </w:r>
      <w:r w:rsidRPr="001F3A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«Покупатель»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дальнейшем именуемые </w:t>
      </w:r>
      <w:r w:rsidRPr="00DF13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«Стороны»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действующие на основании Протокола ____________________________________ №__________ от _______________</w:t>
      </w:r>
      <w:r w:rsidR="009C4A4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заключили настоящий договор (далее - договор) о нижеследующем:</w:t>
      </w:r>
    </w:p>
    <w:p w14:paraId="4EB0C485" w14:textId="77777777" w:rsidR="00DF1377" w:rsidRPr="00DF1377" w:rsidRDefault="00DF1377" w:rsidP="001C1063">
      <w:pPr>
        <w:spacing w:after="0" w:line="240" w:lineRule="auto"/>
        <w:ind w:left="2832" w:right="-427" w:firstLine="85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1.Предмет договора</w:t>
      </w:r>
    </w:p>
    <w:p w14:paraId="6E7005AB" w14:textId="33E76E28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В соответствии со ст. 39.3</w:t>
      </w:r>
      <w:r w:rsidR="001C10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Земельного кодекса Российской Федерации № 136-ФЗ от 25.10.2001 г. Продавец обязуется предоставить в собственность, а Покупатель принять в собственность и оплатить по цене и на условиях настоящего договора </w:t>
      </w:r>
      <w:r w:rsidR="00193379" w:rsidRPr="001933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земельный участок, кадастровый номер 57:18:0050101:139, площадью 823415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районный фонд перераспределения</w:t>
      </w:r>
      <w:r w:rsidR="001933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– Земельный участок).</w:t>
      </w:r>
    </w:p>
    <w:p w14:paraId="5A966BC7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eastAsiaTheme="minorEastAsia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Плата по договору</w:t>
      </w:r>
    </w:p>
    <w:p w14:paraId="57B19878" w14:textId="7A39870D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2.1. Цена земельного участка определена</w:t>
      </w:r>
      <w:r w:rsidR="00B05B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составляет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(_____________________________) рублей _______ копеек. </w:t>
      </w:r>
    </w:p>
    <w:p w14:paraId="53331201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2.2. Задаток в сумме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(_____________________________) рублей _______ копеек, внесенный Покупателем, в соответствии с Извещением о проведении аукциона, засчитывается в счет оплаты Земельного участка.</w:t>
      </w:r>
    </w:p>
    <w:p w14:paraId="6946851B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2.3. С учетом пункта 2.2. настоящего Договора Покупатель обязан произвести единовременно (каждый платеж вносится 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муниципальный бюджет Покровского района Орловской области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___________________________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(_____________________________) рублей _______ копеек.</w:t>
      </w:r>
    </w:p>
    <w:p w14:paraId="516D475B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2.4. Покупатель оплачивает цену участка, указанную в пункте 2.3 Договора в течение 30 (Тридцати) календарных дней с момента заключения настоящего договора.</w:t>
      </w:r>
    </w:p>
    <w:p w14:paraId="68575322" w14:textId="07004A09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2.5. Оплата за Участок производится Покупателем путем перечисления денежных средств по следующим реквизитам: код по сводному реестру - 54301338, ИНН/КПП 5721001232/572101001, УФК по Орловской области (Администрация Покровского района Орловской области, л/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 04543013380),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. №03100643000000015400, Банк получателя: </w:t>
      </w:r>
      <w:r w:rsidR="009C4A4A" w:rsidRPr="009C4A4A">
        <w:rPr>
          <w:rFonts w:ascii="Times New Roman" w:hAnsi="Times New Roman" w:cs="Times New Roman"/>
          <w:sz w:val="24"/>
          <w:szCs w:val="24"/>
        </w:rPr>
        <w:t>ОКЦ № 4 ГУ Банка России по Центральному федеральному округу // УФК по Орловской области г. Орел</w:t>
      </w:r>
      <w:r w:rsidRPr="00DF1377">
        <w:rPr>
          <w:rFonts w:ascii="Times New Roman" w:hAnsi="Times New Roman" w:cs="Times New Roman"/>
          <w:sz w:val="24"/>
          <w:szCs w:val="24"/>
        </w:rPr>
        <w:t xml:space="preserve">, БИК 015402901,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. №40102810545370000046, КБК 80211406013050000430, ОКТМО 54650000 (за земли Покровского района Орловской области), назначение платежа: оплата по договору купли-продажи земельного участка № _____ от _________.</w:t>
      </w:r>
    </w:p>
    <w:p w14:paraId="791D40D3" w14:textId="1D35C10F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2.6. Оплата пени за нарушение срока оплаты цены участка производится Покупателем путем перечисления денежных средств по следующим реквизитам: код 54301338, ИНН/КПП 5721001232/572101001, УФК по Орловской области (Администрация Покровского района Орловской области, л/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 </w:t>
      </w:r>
      <w:r w:rsidRPr="00DF1377">
        <w:rPr>
          <w:rFonts w:ascii="Times New Roman" w:hAnsi="Times New Roman" w:cs="Times New Roman"/>
          <w:i/>
          <w:sz w:val="24"/>
          <w:szCs w:val="24"/>
        </w:rPr>
        <w:t>04543013380</w:t>
      </w:r>
      <w:r w:rsidRPr="00DF137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 xml:space="preserve">. №03100643000000015400, Банк получателя: </w:t>
      </w:r>
      <w:r w:rsidR="009C4A4A" w:rsidRPr="009C4A4A">
        <w:rPr>
          <w:rFonts w:ascii="Times New Roman" w:hAnsi="Times New Roman" w:cs="Times New Roman"/>
          <w:sz w:val="24"/>
          <w:szCs w:val="24"/>
        </w:rPr>
        <w:t xml:space="preserve">ОКЦ № 4 ГУ Банка России по Центральному федеральному округу // УФК по Орловской области г. </w:t>
      </w:r>
      <w:r w:rsidR="009C4A4A" w:rsidRPr="009C4A4A">
        <w:rPr>
          <w:rFonts w:ascii="Times New Roman" w:hAnsi="Times New Roman" w:cs="Times New Roman"/>
          <w:sz w:val="24"/>
          <w:szCs w:val="24"/>
        </w:rPr>
        <w:lastRenderedPageBreak/>
        <w:t>Орел</w:t>
      </w:r>
      <w:r w:rsidRPr="00DF1377">
        <w:rPr>
          <w:rFonts w:ascii="Times New Roman" w:hAnsi="Times New Roman" w:cs="Times New Roman"/>
          <w:sz w:val="24"/>
          <w:szCs w:val="24"/>
        </w:rPr>
        <w:t xml:space="preserve">, БИК 015402901, </w:t>
      </w:r>
      <w:proofErr w:type="spellStart"/>
      <w:r w:rsidRPr="00DF137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F1377">
        <w:rPr>
          <w:rFonts w:ascii="Times New Roman" w:hAnsi="Times New Roman" w:cs="Times New Roman"/>
          <w:sz w:val="24"/>
          <w:szCs w:val="24"/>
        </w:rPr>
        <w:t>. №40102810545370000046, КБК 80211607090050000140, ОКТМО 54650000 (за земли Покровского района Орловской области), назначение платежа: Оплата пени по договору купли-продажи земельного участка № _____ от _________.</w:t>
      </w:r>
    </w:p>
    <w:p w14:paraId="724CDA0E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3.Ограничения использования и обременения Участков</w:t>
      </w:r>
    </w:p>
    <w:p w14:paraId="09565196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Обременений и ограничений в пользовании земельным Участком не имеется.</w:t>
      </w:r>
    </w:p>
    <w:p w14:paraId="4F849CC4" w14:textId="77777777" w:rsidR="00DF1377" w:rsidRPr="00DF1377" w:rsidRDefault="00DF1377" w:rsidP="001C1063">
      <w:pPr>
        <w:spacing w:after="0" w:line="240" w:lineRule="auto"/>
        <w:ind w:left="36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4.Права и обязанности сторон</w:t>
      </w:r>
    </w:p>
    <w:p w14:paraId="2D7EEAA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Продавец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обязуется:</w:t>
      </w:r>
    </w:p>
    <w:p w14:paraId="78FD3EF7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4.1.1. Предоставить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Покупателю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сведения, необходимые для исполнения условий, установленных Договором.</w:t>
      </w:r>
    </w:p>
    <w:p w14:paraId="26658750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Покупатель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обязуется:</w:t>
      </w:r>
    </w:p>
    <w:p w14:paraId="2004CC06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4.2.1. Оплатить цену Участка в сроки и в порядке, установленном разделом 2 настоящего Договора. </w:t>
      </w:r>
    </w:p>
    <w:p w14:paraId="7313D25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4.2.2.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обеспечить доступ и проход на участки их представителей.</w:t>
      </w:r>
    </w:p>
    <w:p w14:paraId="5A79AE2C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4.2.3. В соответствии со ст. 551 ГК РФ Покупатель приобретает право собственности на земельный участок с момента регистрации в Управлении Федеральной службы государственной регистрации, кадастра и картографии по Орловской области.</w:t>
      </w:r>
    </w:p>
    <w:p w14:paraId="091BA1FC" w14:textId="6E54761B" w:rsidR="00DF1377" w:rsidRPr="00DF1377" w:rsidRDefault="00DF1377" w:rsidP="001C1063">
      <w:pPr>
        <w:spacing w:after="0" w:line="240" w:lineRule="auto"/>
        <w:ind w:left="36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="001F3A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0421E56A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236AD512" w14:textId="0FBA1FAD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5.2. За нарушение срока внесения платежа, указанного в п. 2.2. Договора, Покупатель выплачивает Продавцу пени из расчета 0,1 % от цены Участков за каждый календарный день просрочки. Пени перечисляются в порядке, предусмотренном в п.</w:t>
      </w:r>
      <w:r w:rsid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 Договора</w:t>
      </w:r>
      <w:r w:rsidR="001F3A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оплаты цены Участка.</w:t>
      </w:r>
    </w:p>
    <w:p w14:paraId="547CEAE8" w14:textId="22533CE9" w:rsidR="00DF1377" w:rsidRPr="00DF1377" w:rsidRDefault="00DF1377" w:rsidP="001C1063">
      <w:pPr>
        <w:spacing w:after="0" w:line="240" w:lineRule="auto"/>
        <w:ind w:left="420"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</w:t>
      </w:r>
      <w:r w:rsidR="001F3A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Особые условия</w:t>
      </w:r>
    </w:p>
    <w:p w14:paraId="574C982D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6.1. Изменение указанного в п.1.1. настоящего договора, целевого назначения земель допускается в порядке, предусмотренном законодательством Российской Федерации.</w:t>
      </w:r>
    </w:p>
    <w:p w14:paraId="3076E4A5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1377">
        <w:rPr>
          <w:rFonts w:ascii="Times New Roman" w:hAnsi="Times New Roman" w:cs="Times New Roman"/>
          <w:sz w:val="24"/>
          <w:szCs w:val="24"/>
        </w:rPr>
        <w:t>6.2. Все изменения и дополнения к Договору действительны, если они совершены в письменной форме и подписаны уполномоченными лицами и зарегистрированы в установленном законом порядке.</w:t>
      </w:r>
    </w:p>
    <w:p w14:paraId="5C2E4FCD" w14:textId="77777777" w:rsidR="00DF1377" w:rsidRPr="00DF1377" w:rsidRDefault="00DF1377" w:rsidP="001C1063">
      <w:pPr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Настоящий договор имеет силу передаточного акта. В соответствии с ч. 5 ст. 488 Гражданского кодекса РФ с момента передачи земельного участка Покупателю и до его оплаты земельный участок не признается находящимся в залоге у Продавца.</w:t>
      </w:r>
    </w:p>
    <w:p w14:paraId="03C59654" w14:textId="3B911F55" w:rsidR="001F3A1B" w:rsidRPr="001C1063" w:rsidRDefault="00DF1377" w:rsidP="001C1063">
      <w:pPr>
        <w:spacing w:after="0" w:line="240" w:lineRule="auto"/>
        <w:ind w:right="-42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Договор составлен в </w:t>
      </w:r>
      <w:r w:rsidR="001C1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DF1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одинаковую юридическую силу.</w:t>
      </w:r>
      <w:r w:rsidR="001C10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1377">
        <w:rPr>
          <w:rFonts w:ascii="Times New Roman" w:hAnsi="Times New Roman" w:cs="Times New Roman"/>
          <w:sz w:val="24"/>
          <w:szCs w:val="24"/>
        </w:rPr>
        <w:t>Первый экземпляр находится у Продавца, второй экземпляр находится у Покупателя.</w:t>
      </w:r>
    </w:p>
    <w:p w14:paraId="61EE2AD8" w14:textId="395B6F32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F137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DF13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Адреса и реквизиты сторон</w:t>
      </w:r>
    </w:p>
    <w:p w14:paraId="08EE90DD" w14:textId="77777777" w:rsidR="00DF1377" w:rsidRPr="00DF1377" w:rsidRDefault="00DF1377" w:rsidP="001C1063">
      <w:pPr>
        <w:spacing w:after="0" w:line="240" w:lineRule="auto"/>
        <w:ind w:right="-427"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DF1377" w:rsidRPr="001C1063" w14:paraId="363AA42D" w14:textId="77777777" w:rsidTr="005F755E">
        <w:tc>
          <w:tcPr>
            <w:tcW w:w="5387" w:type="dxa"/>
            <w:shd w:val="clear" w:color="auto" w:fill="auto"/>
          </w:tcPr>
          <w:p w14:paraId="43383372" w14:textId="77777777" w:rsidR="00DF1377" w:rsidRPr="001C1063" w:rsidRDefault="00DF1377" w:rsidP="001C1063">
            <w:pPr>
              <w:spacing w:after="0" w:line="240" w:lineRule="auto"/>
              <w:ind w:right="38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lang w:eastAsia="ru-RU"/>
              </w:rPr>
              <w:t>Продавец:</w:t>
            </w:r>
          </w:p>
        </w:tc>
        <w:tc>
          <w:tcPr>
            <w:tcW w:w="4394" w:type="dxa"/>
            <w:shd w:val="clear" w:color="auto" w:fill="auto"/>
          </w:tcPr>
          <w:p w14:paraId="5E1A68FD" w14:textId="77777777" w:rsidR="00DF1377" w:rsidRPr="001C1063" w:rsidRDefault="00DF1377" w:rsidP="001C1063">
            <w:pPr>
              <w:spacing w:after="0" w:line="240" w:lineRule="auto"/>
              <w:ind w:right="-427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lang w:eastAsia="ru-RU"/>
              </w:rPr>
              <w:t>Покупатель:</w:t>
            </w:r>
          </w:p>
        </w:tc>
      </w:tr>
      <w:tr w:rsidR="00DF1377" w:rsidRPr="001C1063" w14:paraId="309B9D30" w14:textId="77777777" w:rsidTr="005F755E">
        <w:tc>
          <w:tcPr>
            <w:tcW w:w="5387" w:type="dxa"/>
            <w:shd w:val="clear" w:color="auto" w:fill="auto"/>
          </w:tcPr>
          <w:p w14:paraId="02B92C44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Администрация Покровского района Орловской области</w:t>
            </w:r>
          </w:p>
          <w:p w14:paraId="14E3DEFC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код по сводному реестру - 54301338</w:t>
            </w:r>
          </w:p>
          <w:p w14:paraId="04EE1875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ИНН/КПП 5721001232/572101001</w:t>
            </w:r>
          </w:p>
          <w:p w14:paraId="3D2CFFBE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Отдел финансов и налоговой политики администрации Покровского района (Администрация Покровского района Орловской области, л/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 03543013380),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. №03231643546500005400</w:t>
            </w:r>
          </w:p>
          <w:p w14:paraId="025C018E" w14:textId="77777777" w:rsidR="00DF1377" w:rsidRPr="001C1063" w:rsidRDefault="00DF1377" w:rsidP="001C1063">
            <w:pPr>
              <w:spacing w:after="0" w:line="240" w:lineRule="auto"/>
              <w:ind w:right="38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Банк получателя: ОТДЕЛЕНИЕ ОРЕЛ БАНКА РОССИИ // УФК по Орловской области г. Орел, БИК 015402901,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сч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. №40102810545370000046 ОКТМО 54650000, Адрес: 303170, Орловская область, Покровский район, </w:t>
            </w:r>
            <w:proofErr w:type="spellStart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пгт</w:t>
            </w:r>
            <w:proofErr w:type="spellEnd"/>
            <w:r w:rsidRPr="001C1063">
              <w:rPr>
                <w:rFonts w:ascii="Times New Roman" w:eastAsiaTheme="minorEastAsia" w:hAnsi="Times New Roman" w:cs="Times New Roman"/>
                <w:bCs/>
                <w:lang w:eastAsia="ru-RU"/>
              </w:rPr>
              <w:t>. Покровское, ул. 50 лет Октября, д. 6, телефон 8(48664)2-11-70</w:t>
            </w:r>
          </w:p>
          <w:p w14:paraId="704D11B0" w14:textId="74D53459" w:rsidR="00DF1377" w:rsidRPr="001C1063" w:rsidRDefault="00DF1377" w:rsidP="001C1063">
            <w:pPr>
              <w:spacing w:after="0" w:line="240" w:lineRule="auto"/>
              <w:ind w:right="38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57AC8B0A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063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AAAC66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A4A783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BB2588" w14:textId="77777777" w:rsidR="00DF1377" w:rsidRPr="001C1063" w:rsidRDefault="00DF1377" w:rsidP="001C1063">
            <w:pPr>
              <w:spacing w:after="0" w:line="240" w:lineRule="auto"/>
              <w:ind w:right="-427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1063">
              <w:rPr>
                <w:rFonts w:ascii="Times New Roman" w:eastAsia="Times New Roman" w:hAnsi="Times New Roman" w:cs="Times New Roman"/>
                <w:lang w:eastAsia="ru-RU"/>
              </w:rPr>
              <w:t>__________________/_____________/</w:t>
            </w:r>
          </w:p>
        </w:tc>
      </w:tr>
    </w:tbl>
    <w:p w14:paraId="709FB909" w14:textId="65C21615" w:rsidR="0057408D" w:rsidRDefault="0057408D" w:rsidP="001C1063">
      <w:pPr>
        <w:spacing w:after="0" w:line="240" w:lineRule="auto"/>
        <w:ind w:right="-427"/>
        <w:jc w:val="both"/>
      </w:pPr>
    </w:p>
    <w:sectPr w:rsidR="0057408D" w:rsidSect="001F3A1B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635D3"/>
    <w:rsid w:val="000A2DB7"/>
    <w:rsid w:val="000E6D55"/>
    <w:rsid w:val="000F1929"/>
    <w:rsid w:val="001222CD"/>
    <w:rsid w:val="00127E79"/>
    <w:rsid w:val="00141C7C"/>
    <w:rsid w:val="00183250"/>
    <w:rsid w:val="00193379"/>
    <w:rsid w:val="00197A29"/>
    <w:rsid w:val="001B6F44"/>
    <w:rsid w:val="001C1063"/>
    <w:rsid w:val="001C18EF"/>
    <w:rsid w:val="001D1B4C"/>
    <w:rsid w:val="001F3A1B"/>
    <w:rsid w:val="001F419D"/>
    <w:rsid w:val="00250231"/>
    <w:rsid w:val="00280FA7"/>
    <w:rsid w:val="00293CE4"/>
    <w:rsid w:val="002A0C5E"/>
    <w:rsid w:val="00347515"/>
    <w:rsid w:val="00356CE3"/>
    <w:rsid w:val="003607F5"/>
    <w:rsid w:val="00411C2D"/>
    <w:rsid w:val="004215C1"/>
    <w:rsid w:val="00473212"/>
    <w:rsid w:val="004872D6"/>
    <w:rsid w:val="004A0A40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0118"/>
    <w:rsid w:val="008013F3"/>
    <w:rsid w:val="00876F7B"/>
    <w:rsid w:val="00883462"/>
    <w:rsid w:val="00886701"/>
    <w:rsid w:val="00893ECE"/>
    <w:rsid w:val="008F3F11"/>
    <w:rsid w:val="009125C3"/>
    <w:rsid w:val="00937A8D"/>
    <w:rsid w:val="00964462"/>
    <w:rsid w:val="009930E3"/>
    <w:rsid w:val="009C4A4A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05BFD"/>
    <w:rsid w:val="00B275E7"/>
    <w:rsid w:val="00B33978"/>
    <w:rsid w:val="00B443F0"/>
    <w:rsid w:val="00C654B9"/>
    <w:rsid w:val="00C712D9"/>
    <w:rsid w:val="00C71A7D"/>
    <w:rsid w:val="00CB5740"/>
    <w:rsid w:val="00CD5FCB"/>
    <w:rsid w:val="00CF4336"/>
    <w:rsid w:val="00D01902"/>
    <w:rsid w:val="00D153F0"/>
    <w:rsid w:val="00D22151"/>
    <w:rsid w:val="00D46591"/>
    <w:rsid w:val="00D66D9A"/>
    <w:rsid w:val="00DA6993"/>
    <w:rsid w:val="00DF0212"/>
    <w:rsid w:val="00DF1377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813C5"/>
    <w:rsid w:val="00FB4CD8"/>
    <w:rsid w:val="00FF25E5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79</cp:revision>
  <cp:lastPrinted>2023-06-13T07:34:00Z</cp:lastPrinted>
  <dcterms:created xsi:type="dcterms:W3CDTF">2020-10-01T08:28:00Z</dcterms:created>
  <dcterms:modified xsi:type="dcterms:W3CDTF">2026-04-27T09:36:00Z</dcterms:modified>
</cp:coreProperties>
</file>